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035C">
      <w:pPr>
        <w:rPr>
          <w:b/>
        </w:rPr>
      </w:pPr>
      <w:r>
        <w:rPr>
          <w:b/>
        </w:rPr>
        <w:t>AKCS PARENT OPINION SURVEY 2004-2005</w:t>
      </w:r>
      <w:proofErr w:type="gramStart"/>
      <w:r>
        <w:rPr>
          <w:b/>
        </w:rPr>
        <w:t>:_</w:t>
      </w:r>
      <w:proofErr w:type="gramEnd"/>
      <w:r>
        <w:rPr>
          <w:b/>
        </w:rPr>
        <w:t xml:space="preserve">____________________________________Name (optional but helpful) </w:t>
      </w:r>
    </w:p>
    <w:p w:rsidR="00000000" w:rsidRDefault="0089035C"/>
    <w:p w:rsidR="00000000" w:rsidRDefault="0089035C">
      <w:r>
        <w:t>Grade level of children</w:t>
      </w:r>
      <w:proofErr w:type="gramStart"/>
      <w:r>
        <w:t>:      K</w:t>
      </w:r>
      <w:proofErr w:type="gramEnd"/>
      <w:r>
        <w:t xml:space="preserve">      1       2       3       4       5       6       7        8       9      10        11       12 (Circle all that appl</w:t>
      </w:r>
      <w:r>
        <w:t>y)</w:t>
      </w:r>
    </w:p>
    <w:p w:rsidR="00000000" w:rsidRDefault="0089035C">
      <w:pPr>
        <w:jc w:val="both"/>
      </w:pPr>
    </w:p>
    <w:p w:rsidR="00000000" w:rsidRDefault="0089035C">
      <w:pPr>
        <w:jc w:val="both"/>
      </w:pPr>
      <w:r>
        <w:t xml:space="preserve">Thank you for helping us in the cause of Christian education!  Please complete this survey as accurately as you can, for we will be using this to make changes for next year.  Please circle the </w:t>
      </w:r>
      <w:proofErr w:type="gramStart"/>
      <w:r>
        <w:t>letter which</w:t>
      </w:r>
      <w:proofErr w:type="gramEnd"/>
      <w:r>
        <w:t xml:space="preserve"> represents your evaluation for each area for the entire year.  If you have not formed an opinion about an area, circle "DK" (Don't Know).  The letter "grades" are the same as those for the students: A=Excellent; B=Good; C=Acceptable; D=Poor; F=Failing.  You may circle more than one if you </w:t>
      </w:r>
      <w:proofErr w:type="gramStart"/>
      <w:r>
        <w:t>can't</w:t>
      </w:r>
      <w:proofErr w:type="gramEnd"/>
      <w:r>
        <w:t xml:space="preserve"> decide</w:t>
      </w:r>
      <w:r>
        <w:t xml:space="preserve"> between two grades, or if your views differ among your children, put both down and the class beside each. We really appreciate your comments (particularly as to why you may have given a low score). Please explain your thoughts on the back. </w:t>
      </w:r>
    </w:p>
    <w:p w:rsidR="00000000" w:rsidRDefault="0089035C">
      <w:pPr>
        <w:jc w:val="both"/>
      </w:pP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jc w:val="both"/>
      </w:pPr>
      <w:r>
        <w:t>Overall quality of education</w:t>
      </w:r>
      <w:r>
        <w:tab/>
        <w:t>A</w:t>
      </w:r>
      <w:r>
        <w:tab/>
        <w:t>B</w:t>
      </w:r>
      <w:r>
        <w:tab/>
        <w:t>C</w:t>
      </w:r>
      <w:r>
        <w:tab/>
        <w:t>D</w:t>
      </w:r>
      <w:r>
        <w:tab/>
        <w:t>F</w:t>
      </w:r>
      <w:r>
        <w:tab/>
      </w:r>
      <w:bookmarkStart w:id="0" w:name="_GoBack"/>
      <w:bookmarkEnd w:id="0"/>
      <w:r>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Instruction about the Word of God &amp; Prayer</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Student to student relationships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 xml:space="preserve">Student/teacher relationships </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School discipline (reasonable rules, fairly enforced)</w:t>
      </w:r>
      <w:r>
        <w:tab/>
        <w:t>A</w:t>
      </w:r>
      <w:r>
        <w:tab/>
        <w:t>B</w:t>
      </w:r>
      <w:r>
        <w:tab/>
        <w:t>C</w:t>
      </w:r>
      <w:r>
        <w:tab/>
        <w:t>D</w:t>
      </w:r>
      <w:r>
        <w:tab/>
        <w:t>F</w:t>
      </w:r>
      <w:r>
        <w:tab/>
        <w:t xml:space="preserve">DK </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Character dev</w:t>
      </w:r>
      <w:r>
        <w:t>elopment (kindness, honesty, faithfulness, etc.)</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Teachers as role models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Teachers' training and skill</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Individual attention to students' needs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Special Education (testing, program, school &amp; outside support, etc.)</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 xml:space="preserve">Students are becoming good </w:t>
      </w:r>
      <w:proofErr w:type="gramStart"/>
      <w:r>
        <w:t>citizens(</w:t>
      </w:r>
      <w:proofErr w:type="gramEnd"/>
      <w:r>
        <w:t>current events, volunteer service)</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Students feel safe at school</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ECS prepares children for elementary school</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Chapel program</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Bible program</w:t>
      </w:r>
      <w:r>
        <w:tab/>
        <w:t>A</w:t>
      </w:r>
      <w:r>
        <w:tab/>
        <w:t>B</w:t>
      </w:r>
      <w:r>
        <w:tab/>
        <w:t>C</w:t>
      </w:r>
      <w:r>
        <w:tab/>
        <w:t>D</w:t>
      </w:r>
      <w:r>
        <w:tab/>
        <w:t>F</w:t>
      </w:r>
      <w:r>
        <w:tab/>
        <w:t>D</w:t>
      </w:r>
      <w:r>
        <w:t>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Reading &amp; Language Arts program</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Mathematics program</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Science program</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Social studies program</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 xml:space="preserve">French program </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Phys. Ed. program</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Fine Arts program</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Development of basic skills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Development of thinking skills (problem solving, analysis)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Development of library and research skills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Homework (content and amount)</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Extra Curricular (Sports, Drama, Choir, Yearbook, Student Counci</w:t>
      </w:r>
      <w:r>
        <w:t>l, etc.)</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Field trips (content and number)</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Parent/teacher relationships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Dress code (Reasonable policy; fairly enforced)</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Jr. &amp; Sr. high course selections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Student Services (academic counseling, career counseling, library, etc.)</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Preparation for the world of work or future studies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Improvement of technology skills</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Facilities (size, maintenance, appearance)</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Progress reports (number, content)</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School to Home communication</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Parent-Teacher Fellowship nights (content, number, value)</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School’s responsiveness to concerns</w:t>
      </w:r>
      <w:r>
        <w:tab/>
        <w:t>A</w:t>
      </w:r>
      <w:r>
        <w:tab/>
        <w:t>B</w:t>
      </w:r>
      <w:r>
        <w:tab/>
        <w:t>C</w:t>
      </w:r>
      <w:r>
        <w:tab/>
        <w:t>D</w:t>
      </w:r>
      <w:r>
        <w:tab/>
        <w:t>F</w:t>
      </w:r>
      <w:r>
        <w:tab/>
        <w:t xml:space="preserve">DK </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Opportunity for parental input into decisions regarding children’s education</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Administration (role of Principal)</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Policy and direction (role of Board)</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proofErr w:type="gramStart"/>
      <w:r>
        <w:t>Financial  management</w:t>
      </w:r>
      <w:proofErr w:type="gramEnd"/>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Fundraising activities (number, kind)</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Overall atmosphere</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My children's attitude toward the sch</w:t>
      </w:r>
      <w:r>
        <w:t>ool</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 xml:space="preserve">The school has improved </w:t>
      </w:r>
      <w:r>
        <w:tab/>
        <w:t>A</w:t>
      </w:r>
      <w:r>
        <w:tab/>
        <w:t>B</w:t>
      </w:r>
      <w:r>
        <w:tab/>
        <w:t>C</w:t>
      </w:r>
      <w:r>
        <w:tab/>
        <w:t>D</w:t>
      </w:r>
      <w:r>
        <w:tab/>
        <w:t>F</w:t>
      </w:r>
      <w:r>
        <w:tab/>
        <w:t>DK</w:t>
      </w:r>
    </w:p>
    <w:p w:rsidR="00000000" w:rsidRDefault="0089035C" w:rsidP="0089035C">
      <w:pPr>
        <w:numPr>
          <w:ilvl w:val="0"/>
          <w:numId w:val="1"/>
        </w:numPr>
        <w:tabs>
          <w:tab w:val="left" w:pos="360"/>
          <w:tab w:val="left" w:leader="dot" w:pos="6480"/>
          <w:tab w:val="left" w:pos="7200"/>
          <w:tab w:val="left" w:pos="7920"/>
          <w:tab w:val="left" w:pos="8640"/>
          <w:tab w:val="left" w:pos="9360"/>
          <w:tab w:val="left" w:pos="10080"/>
        </w:tabs>
      </w:pPr>
      <w:r>
        <w:t xml:space="preserve">All things considered the school is </w:t>
      </w:r>
      <w:r>
        <w:tab/>
        <w:t>A</w:t>
      </w:r>
      <w:r>
        <w:tab/>
        <w:t>B</w:t>
      </w:r>
      <w:r>
        <w:tab/>
        <w:t>C</w:t>
      </w:r>
      <w:r>
        <w:tab/>
        <w:t>D</w:t>
      </w:r>
      <w:r>
        <w:tab/>
        <w:t>F</w:t>
      </w:r>
      <w:r>
        <w:tab/>
        <w:t>DK</w:t>
      </w:r>
    </w:p>
    <w:p w:rsidR="00000000" w:rsidRDefault="0089035C"/>
    <w:p w:rsidR="00000000" w:rsidRDefault="0089035C">
      <w:r>
        <w:br w:type="page"/>
      </w:r>
      <w:r>
        <w:lastRenderedPageBreak/>
        <w:t>ADDITIONAL COMMENTS:</w:t>
      </w:r>
    </w:p>
    <w:p w:rsidR="00000000" w:rsidRDefault="0089035C"/>
    <w:p w:rsidR="00000000" w:rsidRDefault="0089035C">
      <w:r>
        <w:t>STRENGTHS:</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w:t>
      </w:r>
      <w:r>
        <w:t>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p w:rsidR="00000000" w:rsidRDefault="0089035C">
      <w:r>
        <w:t>WEAKNESSES:</w:t>
      </w:r>
    </w:p>
    <w:p w:rsidR="00000000" w:rsidRDefault="0089035C"/>
    <w:p w:rsidR="00000000" w:rsidRDefault="0089035C">
      <w:r>
        <w:t>_____________________________________</w:t>
      </w:r>
      <w:r>
        <w:t>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w:t>
      </w:r>
      <w:r>
        <w:t>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______________________________________________________________________________________________________</w:t>
      </w:r>
    </w:p>
    <w:p w:rsidR="00000000" w:rsidRDefault="0089035C"/>
    <w:p w:rsidR="00000000" w:rsidRDefault="0089035C"/>
    <w:p w:rsidR="00000000" w:rsidRDefault="0089035C">
      <w:proofErr w:type="gramStart"/>
      <w:r>
        <w:t>PLEASE  COMMENT</w:t>
      </w:r>
      <w:proofErr w:type="gramEnd"/>
      <w:r>
        <w:t xml:space="preserve">  ON  ANY  OF  THE  YEAR'S  SPECIAL ACTIVITIES:  (Meat Sales, Hot Lunches,  Banquet,  Elementary Field Day, Jr. &amp; Sr. High Track Meets, Spelling  Bee,  Read-A-Thon,  Science Fairs, Philharmonic, Spring Musical,  V</w:t>
      </w:r>
      <w:r>
        <w:t xml:space="preserve">ariety Show, Jr./Sr. High retreats, </w:t>
      </w:r>
      <w:proofErr w:type="spellStart"/>
      <w:r>
        <w:t>Koinonia</w:t>
      </w:r>
      <w:proofErr w:type="spellEnd"/>
      <w:r>
        <w:t xml:space="preserve"> Concert, Intramurals etc.)</w:t>
      </w:r>
    </w:p>
    <w:p w:rsidR="00000000" w:rsidRDefault="0089035C"/>
    <w:p w:rsidR="00000000" w:rsidRDefault="0089035C">
      <w:r>
        <w:t>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w:t>
      </w:r>
    </w:p>
    <w:p w:rsidR="00000000" w:rsidRDefault="0089035C"/>
    <w:p w:rsidR="00000000" w:rsidRDefault="0089035C">
      <w:r>
        <w:t>___________________________</w:t>
      </w:r>
      <w:r>
        <w:t>__________________________________________________________________________</w:t>
      </w:r>
    </w:p>
    <w:p w:rsidR="00000000" w:rsidRDefault="0089035C"/>
    <w:p w:rsidR="00000000" w:rsidRDefault="0089035C">
      <w:r>
        <w:t>_____________________________________________________________________________________________________</w:t>
      </w:r>
    </w:p>
    <w:p w:rsidR="00000000" w:rsidRDefault="0089035C"/>
    <w:p w:rsidR="00000000" w:rsidRDefault="0089035C">
      <w:r>
        <w:t>_____________________________________________________________________________________________________</w:t>
      </w:r>
    </w:p>
    <w:p w:rsidR="00000000" w:rsidRDefault="0089035C"/>
    <w:sectPr w:rsidR="00000000" w:rsidSect="0089035C">
      <w:pgSz w:w="12240" w:h="15840"/>
      <w:pgMar w:top="720" w:right="540"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3448"/>
    <w:multiLevelType w:val="singleLevel"/>
    <w:tmpl w:val="DAAA4B8A"/>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5C"/>
    <w:rsid w:val="00890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920</Words>
  <Characters>5250</Characters>
  <Application>Microsoft Macintosh Word</Application>
  <DocSecurity>0</DocSecurity>
  <Lines>43</Lines>
  <Paragraphs>12</Paragraphs>
  <ScaleCrop>false</ScaleCrop>
  <HeadingPairs>
    <vt:vector size="2" baseType="variant">
      <vt:variant>
        <vt:lpstr> AKCS PARENT OPINION SURVEY: _______________________________________________Name (optional but helpful) </vt:lpstr>
      </vt:variant>
      <vt:variant>
        <vt:i4>0</vt:i4>
      </vt:variant>
    </vt:vector>
  </HeadingPairs>
  <Company>AKCS</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AKCS PARENT OPINION SURVEY: _______________________________________________Name (optional but helpful) </dc:title>
  <dc:subject/>
  <dc:creator>Hoffman</dc:creator>
  <cp:keywords/>
  <dc:description/>
  <cp:lastModifiedBy>Brian Hazeltine</cp:lastModifiedBy>
  <cp:revision>2</cp:revision>
  <cp:lastPrinted>2005-06-06T12:38:00Z</cp:lastPrinted>
  <dcterms:created xsi:type="dcterms:W3CDTF">2011-10-25T09:25:00Z</dcterms:created>
  <dcterms:modified xsi:type="dcterms:W3CDTF">2011-10-25T09:25:00Z</dcterms:modified>
</cp:coreProperties>
</file>